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31A" w:rsidRPr="0056531A" w:rsidRDefault="003F4B07" w:rsidP="0056531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31A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56531A" w:rsidRPr="00565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Gmina Lipnik</w:t>
            </w:r>
          </w:p>
          <w:p w:rsidR="0056531A" w:rsidRPr="0056531A" w:rsidRDefault="0056531A" w:rsidP="0056531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Lipnik 20</w:t>
            </w:r>
          </w:p>
          <w:p w:rsidR="00CD5D6F" w:rsidRPr="00CD5D6F" w:rsidRDefault="0056531A" w:rsidP="0056531A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5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27-540 Lipnik</w:t>
            </w:r>
            <w:r w:rsidR="003F4B07" w:rsidRPr="0056531A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  <w:bookmarkStart w:id="0" w:name="_GoBack"/>
            <w:bookmarkEnd w:id="0"/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F4B07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122EA" w:rsidRPr="00D122EA">
              <w:rPr>
                <w:rFonts w:ascii="Cambria" w:hAnsi="Cambria" w:cs="Arial"/>
                <w:b/>
                <w:bCs/>
              </w:rPr>
              <w:t>Kompleksowa modernizacja oświetlenia ulicznego na terenie Gminy Lipnik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56531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56531A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31A">
              <w:rPr>
                <w:rFonts w:ascii="Arial" w:eastAsia="Calibri" w:hAnsi="Arial" w:cs="Arial"/>
                <w:b/>
                <w:sz w:val="20"/>
                <w:szCs w:val="20"/>
              </w:rPr>
              <w:t>ZP.271.5.2020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500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punktów oświetleniowych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B06A2"/>
    <w:rsid w:val="002D1075"/>
    <w:rsid w:val="00316F46"/>
    <w:rsid w:val="00371ABB"/>
    <w:rsid w:val="003C7A6F"/>
    <w:rsid w:val="003D38E0"/>
    <w:rsid w:val="003F4B07"/>
    <w:rsid w:val="004D37F4"/>
    <w:rsid w:val="004F17A2"/>
    <w:rsid w:val="00553BE8"/>
    <w:rsid w:val="0056531A"/>
    <w:rsid w:val="00590806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C05107"/>
    <w:rsid w:val="00C42C71"/>
    <w:rsid w:val="00CD5D6F"/>
    <w:rsid w:val="00D122EA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5BB4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4620</Words>
  <Characters>27722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13</cp:revision>
  <dcterms:created xsi:type="dcterms:W3CDTF">2017-03-29T07:24:00Z</dcterms:created>
  <dcterms:modified xsi:type="dcterms:W3CDTF">2020-09-03T11:56:00Z</dcterms:modified>
</cp:coreProperties>
</file>