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D41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D43C05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1E87A93A" w14:textId="77777777" w:rsidR="00D43C05" w:rsidRPr="00A12C1D" w:rsidRDefault="00D43C05" w:rsidP="00D43C05">
      <w:pPr>
        <w:spacing w:after="0" w:line="276" w:lineRule="auto"/>
        <w:jc w:val="right"/>
        <w:rPr>
          <w:rFonts w:ascii="Calibri" w:hAnsi="Calibri"/>
          <w:b/>
        </w:rPr>
      </w:pPr>
      <w:r w:rsidRPr="00A12C1D">
        <w:rPr>
          <w:rFonts w:ascii="Calibri" w:hAnsi="Calibri"/>
          <w:b/>
        </w:rPr>
        <w:t>Gmina Lipnik</w:t>
      </w:r>
    </w:p>
    <w:p w14:paraId="5573CDBE" w14:textId="77777777" w:rsidR="00D43C05" w:rsidRPr="00A12C1D" w:rsidRDefault="00D43C05" w:rsidP="00D43C05">
      <w:pPr>
        <w:spacing w:after="0" w:line="276" w:lineRule="auto"/>
        <w:jc w:val="right"/>
        <w:rPr>
          <w:rFonts w:ascii="Calibri" w:hAnsi="Calibri"/>
          <w:b/>
        </w:rPr>
      </w:pPr>
      <w:r w:rsidRPr="00A12C1D">
        <w:rPr>
          <w:rFonts w:ascii="Calibri" w:hAnsi="Calibri"/>
          <w:b/>
        </w:rPr>
        <w:t>Lipnik 20</w:t>
      </w:r>
    </w:p>
    <w:p w14:paraId="56A8CA4A" w14:textId="77777777" w:rsidR="00D43C05" w:rsidRPr="00A12C1D" w:rsidRDefault="00D43C05" w:rsidP="00D43C05">
      <w:pPr>
        <w:spacing w:after="0" w:line="276" w:lineRule="auto"/>
        <w:jc w:val="right"/>
        <w:rPr>
          <w:rFonts w:ascii="Calibri" w:hAnsi="Calibri"/>
          <w:b/>
        </w:rPr>
      </w:pPr>
      <w:r w:rsidRPr="00A12C1D">
        <w:rPr>
          <w:rFonts w:ascii="Calibri" w:hAnsi="Calibri"/>
          <w:b/>
        </w:rPr>
        <w:t>27-540 Lipnik</w:t>
      </w: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397FA656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711D0622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01813ED7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08207D75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D43C05">
        <w:rPr>
          <w:rFonts w:ascii="Calibri" w:hAnsi="Calibri"/>
          <w:b/>
          <w:sz w:val="20"/>
          <w:szCs w:val="20"/>
        </w:rPr>
        <w:t>GMINY LIPNIK I JEJ JENDOSTEK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D43C05">
        <w:rPr>
          <w:rFonts w:cs="Arial"/>
          <w:b/>
          <w:sz w:val="20"/>
          <w:szCs w:val="20"/>
        </w:rPr>
        <w:t>Gminę Lipnik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836B5" w14:textId="60B34287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D43C05">
        <w:rPr>
          <w:rFonts w:ascii="Calibri" w:hAnsi="Calibri"/>
          <w:b/>
          <w:sz w:val="20"/>
          <w:szCs w:val="20"/>
        </w:rPr>
        <w:t xml:space="preserve">GMINY LIPNIK I JEJ JEDNOSTEK ORGANIZACYJNYCH 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D43C05">
        <w:rPr>
          <w:rFonts w:cs="Arial"/>
          <w:b/>
          <w:sz w:val="20"/>
          <w:szCs w:val="20"/>
        </w:rPr>
        <w:t>Gminę Lipnik</w:t>
      </w:r>
    </w:p>
    <w:p w14:paraId="1D976A44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54D46222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2C58B5D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F8066E6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4F2295DE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0" w:name="_Hlk48648529"/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0"/>
    </w:p>
    <w:p w14:paraId="1DADAE33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B00A289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52682A99" w14:textId="6F548AEC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D43C05">
        <w:rPr>
          <w:rFonts w:ascii="Calibri" w:hAnsi="Calibri"/>
          <w:b/>
          <w:sz w:val="20"/>
          <w:szCs w:val="20"/>
        </w:rPr>
        <w:t>GMINY LIPNIK I JEJ JEDNOSTEK ORGANIZACYJNYCH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D43C05">
        <w:rPr>
          <w:rFonts w:cs="Arial"/>
          <w:b/>
          <w:sz w:val="20"/>
          <w:szCs w:val="20"/>
        </w:rPr>
        <w:t>Gminę Lipnik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01371EB4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3AA1A12E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65B1279E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849CFC2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B42CE1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52A80B0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A97CEAE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4CD19454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8597C6E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2C0770B6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9D80E2C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50A48400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268E1EB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15F0AC47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E8BB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CA09C30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C5EE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2F25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69BC73F9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43C05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15</cp:revision>
  <cp:lastPrinted>2016-07-26T10:32:00Z</cp:lastPrinted>
  <dcterms:created xsi:type="dcterms:W3CDTF">2016-07-29T12:39:00Z</dcterms:created>
  <dcterms:modified xsi:type="dcterms:W3CDTF">2020-09-23T10:17:00Z</dcterms:modified>
</cp:coreProperties>
</file>