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06" w:rsidRPr="0076456A" w:rsidRDefault="00EA004B" w:rsidP="00B042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Lipnik, dn. </w:t>
      </w:r>
      <w:r w:rsidR="00B7187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.01.2021</w:t>
      </w:r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365A9" w:rsidRDefault="00B365A9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6906" w:rsidRDefault="007E6987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WYJAŚNIENIE  nr </w:t>
      </w:r>
      <w:r w:rsidR="008C233A">
        <w:rPr>
          <w:rFonts w:ascii="Times New Roman" w:eastAsia="Calibri" w:hAnsi="Times New Roman" w:cs="Times New Roman"/>
          <w:sz w:val="24"/>
          <w:szCs w:val="24"/>
        </w:rPr>
        <w:t>6</w:t>
      </w:r>
    </w:p>
    <w:p w:rsidR="00486906" w:rsidRPr="00B365A9" w:rsidRDefault="00486906" w:rsidP="00B36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pt.</w:t>
      </w:r>
      <w:r w:rsidR="00DC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9F7" w:rsidRPr="00DC59F7">
        <w:rPr>
          <w:rFonts w:ascii="Times New Roman" w:eastAsia="Calibri" w:hAnsi="Times New Roman" w:cs="Times New Roman"/>
          <w:b/>
          <w:sz w:val="24"/>
          <w:szCs w:val="24"/>
        </w:rPr>
        <w:t>”Budowa boiska wielofunkcyjnego wraz z bieżnią prostą 4 torową przy Szkole Podstawowej we Włostowie</w:t>
      </w:r>
      <w:r w:rsidR="00B63307">
        <w:rPr>
          <w:b/>
          <w:sz w:val="24"/>
          <w:szCs w:val="24"/>
        </w:rPr>
        <w:t xml:space="preserve">”  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>nak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 xml:space="preserve">  ZP.271.</w:t>
      </w:r>
      <w:r w:rsidR="00DC59F7">
        <w:rPr>
          <w:rFonts w:ascii="Times New Roman" w:eastAsia="Calibri" w:hAnsi="Times New Roman" w:cs="Times New Roman"/>
          <w:b/>
          <w:sz w:val="24"/>
          <w:szCs w:val="24"/>
        </w:rPr>
        <w:t>11.2020</w:t>
      </w:r>
    </w:p>
    <w:p w:rsidR="009C1E97" w:rsidRPr="00490629" w:rsidRDefault="00486906" w:rsidP="0049062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W odpowiedzi na zapytanie  Zamawiający – Gmina Lipnik  </w:t>
      </w:r>
      <w:r w:rsidR="006F0DC8">
        <w:rPr>
          <w:rFonts w:ascii="Times New Roman" w:eastAsia="Calibri" w:hAnsi="Times New Roman" w:cs="Times New Roman"/>
          <w:sz w:val="24"/>
          <w:szCs w:val="24"/>
        </w:rPr>
        <w:t>27-540 Lipnik 20</w:t>
      </w:r>
      <w:r w:rsidRPr="00B365A9">
        <w:rPr>
          <w:rFonts w:ascii="Times New Roman" w:eastAsia="Calibri" w:hAnsi="Times New Roman" w:cs="Times New Roman"/>
          <w:sz w:val="24"/>
          <w:szCs w:val="24"/>
        </w:rPr>
        <w:t>, w trybie art. 38 ust. 1 ustawy z dnia 29 stycznia 2004 r. Prawo zamów</w:t>
      </w:r>
      <w:r w:rsidR="00DC59F7">
        <w:rPr>
          <w:rFonts w:ascii="Times New Roman" w:eastAsia="Calibri" w:hAnsi="Times New Roman" w:cs="Times New Roman"/>
          <w:sz w:val="24"/>
          <w:szCs w:val="24"/>
        </w:rPr>
        <w:t>ień publicznych (w Dz. U. z 2019 r. poz. 1843</w:t>
      </w:r>
      <w:r w:rsidR="00552051" w:rsidRPr="00B365A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) wyjaśnia, iż: </w:t>
      </w:r>
      <w:r w:rsidR="009C1E97" w:rsidRPr="009C1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5A9" w:rsidRPr="00AE3D3A" w:rsidRDefault="00B365A9" w:rsidP="00B36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D3A">
        <w:rPr>
          <w:rFonts w:ascii="Times New Roman" w:hAnsi="Times New Roman" w:cs="Times New Roman"/>
          <w:sz w:val="24"/>
          <w:szCs w:val="24"/>
        </w:rPr>
        <w:t>Pyt</w:t>
      </w:r>
      <w:r w:rsidR="00F507D3">
        <w:rPr>
          <w:rFonts w:ascii="Times New Roman" w:hAnsi="Times New Roman" w:cs="Times New Roman"/>
          <w:sz w:val="24"/>
          <w:szCs w:val="24"/>
        </w:rPr>
        <w:t>anie</w:t>
      </w:r>
      <w:r w:rsidRPr="00AE3D3A">
        <w:rPr>
          <w:rFonts w:ascii="Times New Roman" w:hAnsi="Times New Roman" w:cs="Times New Roman"/>
          <w:sz w:val="24"/>
          <w:szCs w:val="24"/>
        </w:rPr>
        <w:t xml:space="preserve"> nr 1 </w:t>
      </w:r>
      <w:bookmarkStart w:id="0" w:name="_GoBack"/>
      <w:bookmarkEnd w:id="0"/>
    </w:p>
    <w:p w:rsidR="00530DF1" w:rsidRPr="00530DF1" w:rsidRDefault="00530DF1" w:rsidP="005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5B3" w:rsidRDefault="00BC55B3" w:rsidP="00BC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jednoznaczne wyspecyfikowanie ogrodzenia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piłkochwytów</w:t>
      </w:r>
      <w:proofErr w:type="spellEnd"/>
      <w:r>
        <w:rPr>
          <w:rFonts w:ascii="Times New Roman" w:hAnsi="Times New Roman" w:cs="Times New Roman"/>
          <w:sz w:val="24"/>
          <w:szCs w:val="24"/>
        </w:rPr>
        <w:t>, gdyż w materiałach zamieszczonych do przetargu występują rozbieżności.</w:t>
      </w:r>
    </w:p>
    <w:p w:rsidR="00BC55B3" w:rsidRDefault="00BC55B3" w:rsidP="00BC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podanie ilości ogrodzenia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piłkochwytów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przekroju, długości oraz rozstawu słupków, rodzaju wypełnienie zarówno dla ogrodzenia jak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piłkochwytów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55B3" w:rsidRDefault="00BC55B3" w:rsidP="00BC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Zamieszczony przedmiar, projekt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zawierają rozbieżne wymagania odnośnie ogrodzenia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piłkochwytów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5B3" w:rsidRDefault="00BC55B3" w:rsidP="00BC5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5B3" w:rsidRPr="00BC55B3" w:rsidRDefault="00BC55B3" w:rsidP="00BC5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5B3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Pr="00BC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5B3" w:rsidRPr="00BC55B3" w:rsidRDefault="00BC55B3" w:rsidP="00BC5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B3">
        <w:rPr>
          <w:rFonts w:ascii="Times New Roman" w:hAnsi="Times New Roman" w:cs="Times New Roman"/>
          <w:sz w:val="24"/>
          <w:szCs w:val="24"/>
        </w:rPr>
        <w:t xml:space="preserve">W celu wyceny ogrodzenia oraz </w:t>
      </w:r>
      <w:proofErr w:type="spellStart"/>
      <w:r w:rsidRPr="00BC55B3">
        <w:rPr>
          <w:rFonts w:ascii="Times New Roman" w:hAnsi="Times New Roman" w:cs="Times New Roman"/>
          <w:sz w:val="24"/>
          <w:szCs w:val="24"/>
        </w:rPr>
        <w:t>piłkochwytów</w:t>
      </w:r>
      <w:proofErr w:type="spellEnd"/>
      <w:r w:rsidRPr="00BC55B3">
        <w:rPr>
          <w:rFonts w:ascii="Times New Roman" w:hAnsi="Times New Roman" w:cs="Times New Roman"/>
          <w:sz w:val="24"/>
          <w:szCs w:val="24"/>
        </w:rPr>
        <w:t xml:space="preserve"> należy przyjąć rozwiązania zawarte w projekcie</w:t>
      </w:r>
      <w:r w:rsidR="00CB594A">
        <w:rPr>
          <w:rFonts w:ascii="Times New Roman" w:hAnsi="Times New Roman" w:cs="Times New Roman"/>
          <w:sz w:val="24"/>
          <w:szCs w:val="24"/>
        </w:rPr>
        <w:t xml:space="preserve"> budowlanym.</w:t>
      </w:r>
      <w:r w:rsidRPr="00BC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5B3" w:rsidRPr="00BC55B3" w:rsidRDefault="00BC55B3" w:rsidP="00BC5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B3">
        <w:rPr>
          <w:rFonts w:ascii="Times New Roman" w:hAnsi="Times New Roman" w:cs="Times New Roman"/>
          <w:sz w:val="24"/>
          <w:szCs w:val="24"/>
        </w:rPr>
        <w:t>Zamawiający wymaga od oferentów aby skalkulować koszty ogrodzenia opisanego w projekcie</w:t>
      </w:r>
      <w:r w:rsidR="00CB594A">
        <w:rPr>
          <w:rFonts w:ascii="Times New Roman" w:hAnsi="Times New Roman" w:cs="Times New Roman"/>
          <w:sz w:val="24"/>
          <w:szCs w:val="24"/>
        </w:rPr>
        <w:t xml:space="preserve"> budowlanym  opis </w:t>
      </w:r>
      <w:r w:rsidRPr="00BC55B3">
        <w:rPr>
          <w:rFonts w:ascii="Times New Roman" w:hAnsi="Times New Roman" w:cs="Times New Roman"/>
          <w:sz w:val="24"/>
          <w:szCs w:val="24"/>
        </w:rPr>
        <w:t xml:space="preserve"> techniczny</w:t>
      </w:r>
      <w:r w:rsidR="00CB594A">
        <w:rPr>
          <w:rFonts w:ascii="Times New Roman" w:hAnsi="Times New Roman" w:cs="Times New Roman"/>
          <w:sz w:val="24"/>
          <w:szCs w:val="24"/>
        </w:rPr>
        <w:t xml:space="preserve"> </w:t>
      </w:r>
      <w:r w:rsidRPr="00BC55B3">
        <w:rPr>
          <w:rFonts w:ascii="Times New Roman" w:hAnsi="Times New Roman" w:cs="Times New Roman"/>
          <w:sz w:val="24"/>
          <w:szCs w:val="24"/>
        </w:rPr>
        <w:t xml:space="preserve">  w pkt 1.6  Ogrodzenie.</w:t>
      </w:r>
    </w:p>
    <w:p w:rsidR="00BC55B3" w:rsidRPr="00BC55B3" w:rsidRDefault="00BC55B3" w:rsidP="00BC5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B3">
        <w:rPr>
          <w:rFonts w:ascii="Times New Roman" w:hAnsi="Times New Roman" w:cs="Times New Roman"/>
          <w:sz w:val="24"/>
          <w:szCs w:val="24"/>
        </w:rPr>
        <w:t>Długość ogrodzenia i wysokość zgodnie z projektem technicznym</w:t>
      </w:r>
      <w:r w:rsidR="00CB594A">
        <w:rPr>
          <w:rFonts w:ascii="Times New Roman" w:hAnsi="Times New Roman" w:cs="Times New Roman"/>
          <w:sz w:val="24"/>
          <w:szCs w:val="24"/>
        </w:rPr>
        <w:t xml:space="preserve"> pkt 5.4 Ogrodzenie boiska </w:t>
      </w:r>
      <w:r w:rsidRPr="00BC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5B3" w:rsidRPr="00BC55B3" w:rsidRDefault="00BC55B3" w:rsidP="00BC5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B3">
        <w:rPr>
          <w:rFonts w:ascii="Times New Roman" w:hAnsi="Times New Roman" w:cs="Times New Roman"/>
          <w:sz w:val="24"/>
          <w:szCs w:val="24"/>
        </w:rPr>
        <w:t>Użyta nazwa w opisie stanowi jedynie przykład zastosowanego rozwiąz</w:t>
      </w:r>
      <w:r w:rsidR="00CB594A">
        <w:rPr>
          <w:rFonts w:ascii="Times New Roman" w:hAnsi="Times New Roman" w:cs="Times New Roman"/>
          <w:sz w:val="24"/>
          <w:szCs w:val="24"/>
        </w:rPr>
        <w:t xml:space="preserve">ania oraz minimalne wymagania. </w:t>
      </w:r>
      <w:r w:rsidRPr="00BC55B3">
        <w:rPr>
          <w:rFonts w:ascii="Times New Roman" w:hAnsi="Times New Roman" w:cs="Times New Roman"/>
          <w:sz w:val="24"/>
          <w:szCs w:val="24"/>
        </w:rPr>
        <w:t xml:space="preserve">Dopuszcza się inne rozwiązania które będą odpowiadały opisanemu rozwiązaniu.  </w:t>
      </w:r>
    </w:p>
    <w:p w:rsidR="00BC55B3" w:rsidRPr="00BC55B3" w:rsidRDefault="00BC55B3" w:rsidP="00BC5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B3">
        <w:rPr>
          <w:rFonts w:ascii="Times New Roman" w:hAnsi="Times New Roman" w:cs="Times New Roman"/>
          <w:sz w:val="24"/>
          <w:szCs w:val="24"/>
        </w:rPr>
        <w:t xml:space="preserve">Ilość słupów i ich rozstaw będzie wynikał z użytego przez oferentów rozwiązania technicznego </w:t>
      </w:r>
    </w:p>
    <w:p w:rsidR="00BC55B3" w:rsidRDefault="00BC55B3" w:rsidP="00BC5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5B3" w:rsidRDefault="00BC55B3" w:rsidP="00BC55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55B3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C7" w:rsidRDefault="00FA25C7" w:rsidP="00D665A1">
      <w:pPr>
        <w:spacing w:after="0" w:line="240" w:lineRule="auto"/>
      </w:pPr>
      <w:r>
        <w:separator/>
      </w:r>
    </w:p>
  </w:endnote>
  <w:endnote w:type="continuationSeparator" w:id="0">
    <w:p w:rsidR="00FA25C7" w:rsidRDefault="00FA25C7" w:rsidP="00D6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C7" w:rsidRDefault="00FA25C7" w:rsidP="00D665A1">
      <w:pPr>
        <w:spacing w:after="0" w:line="240" w:lineRule="auto"/>
      </w:pPr>
      <w:r>
        <w:separator/>
      </w:r>
    </w:p>
  </w:footnote>
  <w:footnote w:type="continuationSeparator" w:id="0">
    <w:p w:rsidR="00FA25C7" w:rsidRDefault="00FA25C7" w:rsidP="00D6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45"/>
    <w:rsid w:val="00062549"/>
    <w:rsid w:val="000E1E88"/>
    <w:rsid w:val="00202CF3"/>
    <w:rsid w:val="00284ECB"/>
    <w:rsid w:val="00286B2E"/>
    <w:rsid w:val="002A455C"/>
    <w:rsid w:val="002B4D5E"/>
    <w:rsid w:val="0036084B"/>
    <w:rsid w:val="003C74E3"/>
    <w:rsid w:val="00426D17"/>
    <w:rsid w:val="00454232"/>
    <w:rsid w:val="004759F1"/>
    <w:rsid w:val="00486906"/>
    <w:rsid w:val="00490629"/>
    <w:rsid w:val="00512FCB"/>
    <w:rsid w:val="0052456F"/>
    <w:rsid w:val="00530DF1"/>
    <w:rsid w:val="00552051"/>
    <w:rsid w:val="0058026B"/>
    <w:rsid w:val="006E7B2A"/>
    <w:rsid w:val="006F0DC8"/>
    <w:rsid w:val="007417EC"/>
    <w:rsid w:val="0076456A"/>
    <w:rsid w:val="007E6987"/>
    <w:rsid w:val="00831A99"/>
    <w:rsid w:val="00845835"/>
    <w:rsid w:val="008C233A"/>
    <w:rsid w:val="009965F6"/>
    <w:rsid w:val="009C1E97"/>
    <w:rsid w:val="009E4C21"/>
    <w:rsid w:val="00AF7A7B"/>
    <w:rsid w:val="00B0425C"/>
    <w:rsid w:val="00B365A9"/>
    <w:rsid w:val="00B63307"/>
    <w:rsid w:val="00B66838"/>
    <w:rsid w:val="00B7187E"/>
    <w:rsid w:val="00B90144"/>
    <w:rsid w:val="00BC55B3"/>
    <w:rsid w:val="00BE3EB3"/>
    <w:rsid w:val="00C137AC"/>
    <w:rsid w:val="00C91D64"/>
    <w:rsid w:val="00CB594A"/>
    <w:rsid w:val="00D43380"/>
    <w:rsid w:val="00D6233D"/>
    <w:rsid w:val="00D665A1"/>
    <w:rsid w:val="00D82B91"/>
    <w:rsid w:val="00D978DE"/>
    <w:rsid w:val="00DA05DF"/>
    <w:rsid w:val="00DB742B"/>
    <w:rsid w:val="00DC59F7"/>
    <w:rsid w:val="00E41A4E"/>
    <w:rsid w:val="00E94045"/>
    <w:rsid w:val="00EA004B"/>
    <w:rsid w:val="00EC56B4"/>
    <w:rsid w:val="00EE0E35"/>
    <w:rsid w:val="00F507D3"/>
    <w:rsid w:val="00FA25C7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5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admin</cp:lastModifiedBy>
  <cp:revision>6</cp:revision>
  <cp:lastPrinted>2021-01-11T06:58:00Z</cp:lastPrinted>
  <dcterms:created xsi:type="dcterms:W3CDTF">2021-01-08T11:21:00Z</dcterms:created>
  <dcterms:modified xsi:type="dcterms:W3CDTF">2021-01-11T06:58:00Z</dcterms:modified>
</cp:coreProperties>
</file>